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152053">
        <w:rPr>
          <w:rFonts w:ascii="Arial" w:hAnsi="Arial" w:cs="Arial"/>
          <w:b/>
          <w:sz w:val="20"/>
          <w:szCs w:val="20"/>
        </w:rPr>
        <w:t>5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152053">
        <w:rPr>
          <w:rFonts w:ascii="Arial" w:hAnsi="Arial" w:cs="Arial"/>
          <w:b/>
          <w:bCs/>
          <w:sz w:val="22"/>
          <w:szCs w:val="22"/>
          <w:lang w:eastAsia="ar-SA"/>
        </w:rPr>
        <w:t>ROBÓT BUDOWLANYCH</w:t>
      </w:r>
    </w:p>
    <w:p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766F6" w:rsidRDefault="00B766F6" w:rsidP="00B766F6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ind w:right="482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 w:rsidR="00152053">
        <w:rPr>
          <w:rFonts w:ascii="Arial" w:hAnsi="Arial" w:cs="Arial"/>
          <w:b/>
          <w:sz w:val="20"/>
          <w:szCs w:val="20"/>
        </w:rPr>
        <w:t>robót budowlanych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</w:t>
      </w:r>
      <w:r w:rsidR="00152053">
        <w:rPr>
          <w:rFonts w:ascii="Arial" w:hAnsi="Arial" w:cs="Arial"/>
          <w:sz w:val="20"/>
          <w:szCs w:val="20"/>
        </w:rPr>
        <w:t>pięciu</w:t>
      </w:r>
      <w:r w:rsidRPr="00FF6BC9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– w tym okresie, z podaniem ich wartości, przedmiotu, dat wykonania i odbiorców. </w:t>
      </w:r>
      <w:bookmarkStart w:id="0" w:name="_GoBack"/>
      <w:bookmarkEnd w:id="0"/>
    </w:p>
    <w:p w:rsidR="00B766F6" w:rsidRPr="008504C3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766F6" w:rsidTr="00AD23A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 w:rsidR="00152053">
              <w:rPr>
                <w:rFonts w:ascii="Arial" w:hAnsi="Arial" w:cs="Arial"/>
                <w:b/>
                <w:sz w:val="16"/>
                <w:szCs w:val="16"/>
              </w:rPr>
              <w:t>robót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  <w:p w:rsidR="00B766F6" w:rsidRDefault="00B766F6" w:rsidP="00AD23A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(opis powinien potwierdzać spełnianie warunku określonego w zaproszeniu)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766F6" w:rsidRDefault="00B766F6" w:rsidP="00AD23A7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66F6" w:rsidRPr="00AB06F6" w:rsidRDefault="00B766F6" w:rsidP="00AD23A7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Wartość wykonanych </w:t>
            </w:r>
            <w:r w:rsidR="00152053">
              <w:rPr>
                <w:rFonts w:ascii="Arial" w:hAnsi="Arial" w:cs="Arial"/>
                <w:b/>
                <w:sz w:val="16"/>
                <w:szCs w:val="16"/>
                <w:u w:val="none"/>
              </w:rPr>
              <w:t>robót</w:t>
            </w: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 brutto</w:t>
            </w:r>
          </w:p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766F6" w:rsidTr="00AD23A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F6" w:rsidRDefault="00B766F6" w:rsidP="00AD23A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6F6" w:rsidRDefault="00B766F6" w:rsidP="00AD23A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66F6" w:rsidRDefault="00B766F6" w:rsidP="00AD23A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:rsidR="00B766F6" w:rsidRPr="00FE42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152053"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B766F6" w:rsidRDefault="00B766F6" w:rsidP="00B766F6">
      <w:pPr>
        <w:tabs>
          <w:tab w:val="left" w:pos="2355"/>
        </w:tabs>
      </w:pPr>
    </w:p>
    <w:p w:rsidR="00B766F6" w:rsidRDefault="00B766F6" w:rsidP="00B766F6">
      <w:pPr>
        <w:tabs>
          <w:tab w:val="left" w:pos="2355"/>
        </w:tabs>
      </w:pPr>
    </w:p>
    <w:p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6"/>
    <w:rsid w:val="00152053"/>
    <w:rsid w:val="008B211A"/>
    <w:rsid w:val="00A51A53"/>
    <w:rsid w:val="00B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A41C"/>
  <w15:chartTrackingRefBased/>
  <w15:docId w15:val="{9415E431-32EF-42BD-BC93-395B01D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2017-06-05T09:53:00Z</dcterms:created>
  <dcterms:modified xsi:type="dcterms:W3CDTF">2017-06-08T12:07:00Z</dcterms:modified>
</cp:coreProperties>
</file>